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92" w:rsidRPr="00CD2292" w:rsidRDefault="00CD2292" w:rsidP="00CD2292">
      <w:pPr>
        <w:pStyle w:val="subbab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2292">
        <w:rPr>
          <w:rStyle w:val="WordImportedListStyle35StylesforWordRTFImportedLists"/>
          <w:rFonts w:ascii="Times New Roman" w:hAnsi="Times New Roman" w:cs="Times New Roman"/>
          <w:b/>
          <w:bCs/>
          <w:sz w:val="28"/>
          <w:szCs w:val="28"/>
        </w:rPr>
        <w:t xml:space="preserve">MATA KULIAH PROGRAM STUDI ILMU KOMUNIKASI YANG </w:t>
      </w:r>
      <w:r w:rsidRPr="00CD2292">
        <w:rPr>
          <w:rFonts w:ascii="Times New Roman" w:hAnsi="Times New Roman" w:cs="Times New Roman"/>
          <w:sz w:val="28"/>
          <w:szCs w:val="28"/>
        </w:rPr>
        <w:t>DITAWARKAN SEMESTER GENAP TA. 2017/2018</w:t>
      </w:r>
    </w:p>
    <w:p w:rsidR="00CD2292" w:rsidRDefault="00CD2292"/>
    <w:tbl>
      <w:tblPr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992"/>
        <w:gridCol w:w="992"/>
      </w:tblGrid>
      <w:tr w:rsidR="00EA5CFF" w:rsidRPr="00CD2292" w:rsidTr="00EA5CFF">
        <w:trPr>
          <w:trHeight w:val="6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SEMESTER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5CFF" w:rsidRPr="00CD2292" w:rsidRDefault="00EA5CFF" w:rsidP="00CD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5CFF" w:rsidRPr="00CD2292" w:rsidTr="00EA5CF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5CFF" w:rsidRPr="00CD2292" w:rsidTr="004A065C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KOM0623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Interpersonal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KOM0723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KOM0823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Massa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KOM0923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Persuasif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1D6F6A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Psikologi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4A065C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KOM1223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Public Speaking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CD2292" w:rsidTr="004A065C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KOM1323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Sosioantropologi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CE5AAC" w:rsidRDefault="00CE5AAC"/>
    <w:p w:rsidR="00CD2292" w:rsidRPr="00CD2292" w:rsidRDefault="00CD2292">
      <w:pPr>
        <w:rPr>
          <w:rFonts w:ascii="Times New Roman" w:hAnsi="Times New Roman" w:cs="Times New Roman"/>
          <w:b/>
          <w:sz w:val="24"/>
          <w:szCs w:val="24"/>
        </w:rPr>
      </w:pPr>
      <w:r w:rsidRPr="00CD2292">
        <w:rPr>
          <w:rFonts w:ascii="Times New Roman" w:hAnsi="Times New Roman" w:cs="Times New Roman"/>
          <w:b/>
          <w:sz w:val="24"/>
          <w:szCs w:val="24"/>
        </w:rPr>
        <w:t>SEMESTER IV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992"/>
        <w:gridCol w:w="992"/>
      </w:tblGrid>
      <w:tr w:rsidR="00EA5CFF" w:rsidRPr="00CD2292" w:rsidTr="006562AF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EA5CFF" w:rsidRPr="00CD2292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</w:tcPr>
          <w:p w:rsidR="00EA5CFF" w:rsidRPr="00EA5CFF" w:rsidRDefault="00EA5CFF" w:rsidP="00CD229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EA5CFF" w:rsidRPr="00CD2292" w:rsidTr="00884B0E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KOM2043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Kajian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Kultural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Politik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KOM2244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Penlt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Kualitatif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KOM2343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KOM2442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Kewirausahaan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Kreatif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KOM2543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Teknologi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CD2292" w:rsidTr="00884B0E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KOM2643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Regulasi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EA5CFF" w:rsidRPr="00CD2292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22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CD2292" w:rsidRDefault="00CD2292"/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 w:rsidRPr="007A735D"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Komunikasi Strategi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992"/>
        <w:gridCol w:w="992"/>
      </w:tblGrid>
      <w:tr w:rsidR="00EA5CFF" w:rsidRPr="007A735D" w:rsidTr="00FF1AB6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</w:tcPr>
          <w:p w:rsidR="00EA5CFF" w:rsidRPr="00EA5CFF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EA5CFF" w:rsidRPr="007A735D" w:rsidTr="00EA6542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UNU0502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Nyata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KOM4763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Bahasa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Inggris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Terapan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EA6542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KOM4863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Hukum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Etika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Bisnis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Riset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Strategis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KOM5064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Kampanye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Strategi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A5CFF" w:rsidRPr="007A735D" w:rsidTr="00EA654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Komunikasi Massa dan Digital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992"/>
        <w:gridCol w:w="992"/>
      </w:tblGrid>
      <w:tr w:rsidR="00EA5CFF" w:rsidRPr="007A735D" w:rsidTr="008956C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</w:tcPr>
          <w:p w:rsidR="00EA5CFF" w:rsidRPr="00EA5CFF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EA5CFF" w:rsidRPr="007A735D" w:rsidTr="0061077E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UNU0502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Nyata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KOM4763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Bahasa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Inggris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Terapan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61077E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KOM5163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Hukum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Etika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KOM5263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Riset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KOM5364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Multimedia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A5CFF" w:rsidRPr="007A735D" w:rsidTr="0061077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Pilihan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Mata Kuliah Pilihan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992"/>
        <w:gridCol w:w="992"/>
      </w:tblGrid>
      <w:tr w:rsidR="00EA5CFF" w:rsidRPr="007A735D" w:rsidTr="00177635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</w:tcPr>
          <w:p w:rsidR="00EA5CFF" w:rsidRPr="007A735D" w:rsidRDefault="00EA5CFF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5CFF" w:rsidRPr="007A735D" w:rsidTr="003728F4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KOM5463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Kreatif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KOM5563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Produksi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Penyiaran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3728F4">
        <w:trPr>
          <w:trHeight w:val="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KOM5663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Sinematografi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KOM5763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Industri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KOM5863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KOM5963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Resolusi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Konflik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KOM6063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Komunikasi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KOM6163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Media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KOM6263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Reportase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Investigasi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KOM6363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Penulisan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Naskah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KOM6463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Demokrasi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Digital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A5CFF" w:rsidRPr="007A735D" w:rsidTr="003728F4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KOM6563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5CFF" w:rsidRPr="007A735D" w:rsidRDefault="00EA5CFF" w:rsidP="00EA5CFF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5CFF" w:rsidRPr="00EA5CFF" w:rsidRDefault="00EA5CFF" w:rsidP="00EA5CF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F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7A735D" w:rsidRPr="007A735D" w:rsidTr="007A735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7A735D" w:rsidRPr="007A735D" w:rsidTr="007A735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A735D" w:rsidRPr="007A735D" w:rsidRDefault="007A735D" w:rsidP="007A735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KOM6674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Lapangan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A735D" w:rsidRPr="007A735D" w:rsidRDefault="007A735D" w:rsidP="007A735D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73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246B12" w:rsidRPr="00246B12" w:rsidTr="00246B1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KodeMK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Mata </w:t>
            </w:r>
            <w:proofErr w:type="spellStart"/>
            <w:r w:rsidRPr="00246B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5A5A5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SKS</w:t>
            </w:r>
          </w:p>
        </w:tc>
      </w:tr>
      <w:tr w:rsidR="00246B12" w:rsidRPr="00246B12" w:rsidTr="00246B1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46B12" w:rsidRPr="00246B12" w:rsidRDefault="00246B12" w:rsidP="00246B1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GB"/>
              </w:rPr>
            </w:pPr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KOM6786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Tugas</w:t>
            </w:r>
            <w:proofErr w:type="spellEnd"/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Akhir</w:t>
            </w:r>
            <w:proofErr w:type="spellEnd"/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Skripsi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6</w:t>
            </w:r>
          </w:p>
        </w:tc>
      </w:tr>
    </w:tbl>
    <w:p w:rsidR="007A735D" w:rsidRDefault="007A735D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Pr="00246B12" w:rsidRDefault="00246B12" w:rsidP="00246B12">
      <w:pPr>
        <w:pStyle w:val="isino2"/>
        <w:ind w:left="142" w:hanging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B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MATA KULIAH PROGRAM STUDI SOSIOLOGI YANG </w:t>
      </w:r>
      <w:proofErr w:type="gramStart"/>
      <w:r w:rsidRPr="00246B12">
        <w:rPr>
          <w:rFonts w:ascii="Times New Roman" w:hAnsi="Times New Roman" w:cs="Times New Roman"/>
          <w:b/>
          <w:bCs/>
          <w:sz w:val="28"/>
          <w:szCs w:val="28"/>
        </w:rPr>
        <w:t>DITAWA</w:t>
      </w:r>
      <w:r w:rsidRPr="00246B12"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 w:rsidRPr="00246B12">
        <w:rPr>
          <w:rFonts w:ascii="Times New Roman" w:hAnsi="Times New Roman" w:cs="Times New Roman"/>
          <w:b/>
          <w:bCs/>
          <w:sz w:val="28"/>
          <w:szCs w:val="28"/>
        </w:rPr>
        <w:t>KAN  SEMESTER</w:t>
      </w:r>
      <w:proofErr w:type="gramEnd"/>
      <w:r w:rsidRPr="00246B12">
        <w:rPr>
          <w:rFonts w:ascii="Times New Roman" w:hAnsi="Times New Roman" w:cs="Times New Roman"/>
          <w:b/>
          <w:bCs/>
          <w:sz w:val="28"/>
          <w:szCs w:val="28"/>
        </w:rPr>
        <w:t xml:space="preserve"> GENAP TA. 2017/2018</w:t>
      </w: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246B12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UNU0302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Kewarganegaraan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SOS0623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Alamiah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646E25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SOS0723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Ilmu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Budaya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646E25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SOS0823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Bahasa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Inggris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SOS0923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Klasik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SOS1023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Organisasi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SOS1123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SOS1223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IV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246B12" w:rsidRPr="00246B12" w:rsidTr="00246B1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246B12" w:rsidRPr="00246B12" w:rsidRDefault="00246B12" w:rsidP="00246B12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Teori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Kritis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Posmodern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SOS2243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Statistik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SOS2343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Metode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Survei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SOS2443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Riset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Pasar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SOS2543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SOS2643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Bencana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Lingkungan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SOS2743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Geografis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Spasial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SOS2843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Analisis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Demografis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SOS2943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Riset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SDM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SOS3043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943A4A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246B12" w:rsidTr="00246B12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SOS3143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943A4A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Visual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246B12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6B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1F3808" w:rsidRDefault="001F3808">
      <w:pPr>
        <w:rPr>
          <w:rFonts w:ascii="Times New Roman" w:hAnsi="Times New Roman" w:cs="Times New Roman"/>
          <w:b/>
          <w:sz w:val="24"/>
          <w:szCs w:val="24"/>
        </w:rPr>
      </w:pPr>
    </w:p>
    <w:p w:rsidR="001F3808" w:rsidRDefault="001F3808">
      <w:pPr>
        <w:rPr>
          <w:rFonts w:ascii="Times New Roman" w:hAnsi="Times New Roman" w:cs="Times New Roman"/>
          <w:b/>
          <w:sz w:val="24"/>
          <w:szCs w:val="24"/>
        </w:rPr>
      </w:pPr>
    </w:p>
    <w:p w:rsidR="001F3808" w:rsidRDefault="001F380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246B12" w:rsidRDefault="00246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034FE0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SOS4763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Sosiologi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Politik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SOS4863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Etnografi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SOS4963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Transformasi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Konflik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SOS5063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Community Development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1F3808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C622C"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SOS5263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Urban &amp; Regional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1F3808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7C622C"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SOS5363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943A4A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Sport, Gaya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Leisure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1F3808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7C622C"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SOS5563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</w:t>
            </w:r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ial</w:t>
            </w:r>
            <w:proofErr w:type="spellEnd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Manajemen</w:t>
            </w:r>
            <w:proofErr w:type="spellEnd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3A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Kesejahteraan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1F3808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C622C"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Lintas Prodi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C622C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1F3808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7C622C"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sz w:val="24"/>
                <w:szCs w:val="24"/>
              </w:rPr>
              <w:t>UNU0502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KKN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034FE0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</w:p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</w:p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1F3808" w:rsidRDefault="001F3808">
      <w:pPr>
        <w:rPr>
          <w:rFonts w:ascii="Times New Roman" w:hAnsi="Times New Roman" w:cs="Times New Roman"/>
          <w:b/>
          <w:sz w:val="24"/>
          <w:szCs w:val="24"/>
        </w:rPr>
      </w:pPr>
    </w:p>
    <w:p w:rsidR="00661518" w:rsidRDefault="00661518">
      <w:pPr>
        <w:rPr>
          <w:rFonts w:ascii="Times New Roman" w:hAnsi="Times New Roman" w:cs="Times New Roman"/>
          <w:b/>
          <w:sz w:val="24"/>
          <w:szCs w:val="24"/>
        </w:rPr>
      </w:pPr>
    </w:p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034FE0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034FE0" w:rsidRPr="00034FE0" w:rsidTr="00034FE0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034FE0" w:rsidP="00034FE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7C622C" w:rsidP="00034FE0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SOS5674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Internship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034FE0" w:rsidRPr="00034FE0" w:rsidRDefault="00034FE0" w:rsidP="00034FE0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</w:p>
    <w:p w:rsidR="00034FE0" w:rsidRDefault="00034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VIII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827"/>
        <w:gridCol w:w="1985"/>
      </w:tblGrid>
      <w:tr w:rsidR="007C622C" w:rsidRPr="007C622C" w:rsidTr="007C622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6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7C6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SKS</w:t>
            </w:r>
          </w:p>
        </w:tc>
      </w:tr>
      <w:tr w:rsidR="007C622C" w:rsidRPr="007C622C" w:rsidTr="007C622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SOS4672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 KTI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C622C" w:rsidRPr="007C622C" w:rsidTr="007C622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SOS5786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Karya</w:t>
            </w:r>
            <w:proofErr w:type="spellEnd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Tulis</w:t>
            </w:r>
            <w:proofErr w:type="spellEnd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Ilmiah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646E25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C622C" w:rsidRPr="007C622C" w:rsidTr="007C622C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</w:tcPr>
          <w:p w:rsidR="007C622C" w:rsidRPr="007C622C" w:rsidRDefault="007C622C" w:rsidP="007C622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UNU0502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Kuliah</w:t>
            </w:r>
            <w:proofErr w:type="spellEnd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Kerja</w:t>
            </w:r>
            <w:proofErr w:type="spellEnd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Nyata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C622C" w:rsidRPr="007C622C" w:rsidRDefault="007C622C" w:rsidP="007C622C">
            <w:pPr>
              <w:suppressAutoHyphens/>
              <w:autoSpaceDE w:val="0"/>
              <w:autoSpaceDN w:val="0"/>
              <w:adjustRightInd w:val="0"/>
              <w:spacing w:after="20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62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7C622C" w:rsidRPr="007A735D" w:rsidRDefault="007C622C">
      <w:pPr>
        <w:rPr>
          <w:rFonts w:ascii="Times New Roman" w:hAnsi="Times New Roman" w:cs="Times New Roman"/>
          <w:b/>
          <w:sz w:val="24"/>
          <w:szCs w:val="24"/>
        </w:rPr>
      </w:pPr>
    </w:p>
    <w:sectPr w:rsidR="007C622C" w:rsidRPr="007A735D" w:rsidSect="007A735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92"/>
    <w:rsid w:val="00034FE0"/>
    <w:rsid w:val="001D6F6A"/>
    <w:rsid w:val="001F3808"/>
    <w:rsid w:val="00246B12"/>
    <w:rsid w:val="003241E3"/>
    <w:rsid w:val="00646E25"/>
    <w:rsid w:val="00661518"/>
    <w:rsid w:val="007A735D"/>
    <w:rsid w:val="007C622C"/>
    <w:rsid w:val="0083348C"/>
    <w:rsid w:val="00943A4A"/>
    <w:rsid w:val="00CD2292"/>
    <w:rsid w:val="00CE5AAC"/>
    <w:rsid w:val="00E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3BFA-BA5E-4849-BCD9-93FB705D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D2292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CD2292"/>
  </w:style>
  <w:style w:type="paragraph" w:customStyle="1" w:styleId="subbab1">
    <w:name w:val="sub bab 1."/>
    <w:basedOn w:val="NoParagraphStyle"/>
    <w:uiPriority w:val="99"/>
    <w:rsid w:val="00CD2292"/>
    <w:pPr>
      <w:suppressAutoHyphens/>
      <w:spacing w:before="170" w:after="85" w:line="264" w:lineRule="atLeast"/>
      <w:ind w:left="320" w:hanging="320"/>
      <w:jc w:val="both"/>
    </w:pPr>
    <w:rPr>
      <w:b/>
      <w:bCs/>
      <w:sz w:val="20"/>
      <w:szCs w:val="20"/>
      <w:lang w:val="en-US"/>
    </w:rPr>
  </w:style>
  <w:style w:type="character" w:customStyle="1" w:styleId="WordImportedListStyle35StylesforWordRTFImportedLists">
    <w:name w:val="Word Imported List Style35 (Styles for Word/RTF Imported Lists)"/>
    <w:uiPriority w:val="99"/>
    <w:rsid w:val="00CD2292"/>
    <w:rPr>
      <w:b/>
      <w:bCs/>
      <w:w w:val="100"/>
    </w:rPr>
  </w:style>
  <w:style w:type="paragraph" w:customStyle="1" w:styleId="isino2">
    <w:name w:val="isi no 2"/>
    <w:basedOn w:val="NoParagraphStyle"/>
    <w:uiPriority w:val="99"/>
    <w:rsid w:val="00246B12"/>
    <w:pPr>
      <w:suppressAutoHyphens/>
      <w:spacing w:after="28" w:line="280" w:lineRule="atLeast"/>
      <w:ind w:left="680" w:hanging="340"/>
      <w:jc w:val="both"/>
    </w:pPr>
    <w:rPr>
      <w:sz w:val="20"/>
      <w:szCs w:val="20"/>
      <w:lang w:val="en-US"/>
    </w:rPr>
  </w:style>
  <w:style w:type="paragraph" w:customStyle="1" w:styleId="isitabel">
    <w:name w:val="isi tabel"/>
    <w:basedOn w:val="NoParagraphStyle"/>
    <w:uiPriority w:val="99"/>
    <w:rsid w:val="00246B1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Angga</cp:lastModifiedBy>
  <cp:revision>11</cp:revision>
  <dcterms:created xsi:type="dcterms:W3CDTF">2017-12-14T02:44:00Z</dcterms:created>
  <dcterms:modified xsi:type="dcterms:W3CDTF">2017-12-20T06:59:00Z</dcterms:modified>
</cp:coreProperties>
</file>